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232" w:rsidRPr="004C6F5D" w:rsidRDefault="00EF6232" w:rsidP="00EF6232">
      <w:pPr>
        <w:spacing w:after="0" w:line="240" w:lineRule="auto"/>
        <w:jc w:val="center"/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</w:pPr>
      <w:r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  <w:u w:val="single"/>
        </w:rPr>
        <w:t>Bài 7</w:t>
      </w:r>
      <w:r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  <w:t>: BẢO QUẢN ĐỒ</w:t>
      </w:r>
      <w:r w:rsidR="004C6F5D"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  <w:t xml:space="preserve"> DÙNG CÁ NHÂN (2 t</w:t>
      </w:r>
      <w:r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  <w:t>iế</w:t>
      </w:r>
      <w:r w:rsidR="004C6F5D"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  <w:t>t</w:t>
      </w:r>
      <w:r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  <w:t>)</w:t>
      </w:r>
    </w:p>
    <w:p w:rsidR="00EF6232" w:rsidRPr="004C6F5D" w:rsidRDefault="00EF6232" w:rsidP="00EF6232">
      <w:pPr>
        <w:spacing w:after="0" w:line="240" w:lineRule="auto"/>
        <w:rPr>
          <w:rFonts w:asciiTheme="majorHAnsi" w:eastAsia="Calibri" w:hAnsiTheme="majorHAnsi" w:cstheme="majorHAnsi"/>
          <w:b/>
          <w:color w:val="000000" w:themeColor="text1"/>
          <w:sz w:val="28"/>
          <w:szCs w:val="28"/>
          <w:u w:val="single"/>
        </w:rPr>
      </w:pPr>
      <w:r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  <w:t>I.</w:t>
      </w:r>
      <w:r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  <w:u w:val="single"/>
        </w:rPr>
        <w:t xml:space="preserve"> </w:t>
      </w:r>
      <w:r w:rsidR="00B319A0"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  <w:u w:val="single"/>
        </w:rPr>
        <w:t>YÊU CẦU CẦN ĐẠT</w:t>
      </w:r>
      <w:r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  <w:u w:val="single"/>
        </w:rPr>
        <w:t>: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vi-VN"/>
        </w:rPr>
      </w:pPr>
      <w:r w:rsidRPr="004C6F5D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*</w:t>
      </w:r>
      <w:r w:rsidRPr="004C6F5D">
        <w:rPr>
          <w:rFonts w:asciiTheme="majorHAnsi" w:hAnsiTheme="majorHAnsi" w:cstheme="majorHAnsi"/>
          <w:b/>
          <w:color w:val="000000" w:themeColor="text1"/>
          <w:sz w:val="28"/>
          <w:szCs w:val="28"/>
          <w:lang w:val="vi-VN"/>
        </w:rPr>
        <w:t>Kiến thức, kĩ năng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- Nêu được một số biểu hiện của 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</w:rPr>
        <w:t>việc  biết bảo quản đồ dùng cá nhân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. 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- Nêu được vì sao phải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bảo quản đồ dùng cá nhân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. 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- Thực hiện được việc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bảo quản đồ dùng cá nhân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. 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- 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</w:rPr>
        <w:t>Nhắc nhở bạn bè , người thân bảo quản đồ dùng cá nhân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vi-VN"/>
        </w:rPr>
      </w:pPr>
      <w:r w:rsidRPr="004C6F5D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*</w:t>
      </w:r>
      <w:r w:rsidRPr="004C6F5D">
        <w:rPr>
          <w:rFonts w:asciiTheme="majorHAnsi" w:hAnsiTheme="majorHAnsi" w:cstheme="majorHAnsi"/>
          <w:b/>
          <w:color w:val="000000" w:themeColor="text1"/>
          <w:sz w:val="28"/>
          <w:szCs w:val="28"/>
          <w:lang w:val="vi-VN"/>
        </w:rPr>
        <w:t xml:space="preserve"> Phẩm chất, năng lực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- Rèn năng lực phát triển bản thân, điều chỉnh hành vi. 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- Hình thành phẩm chất trung thực, trách nhiệm. 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4C6F5D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II.  CHUẨN BỊ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- 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GV : 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- 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</w:rPr>
        <w:t>Những c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âu chuyện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, tình huống về việc giữ gìn bảo quản đồ dùng cá nhân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 Bộ tranh về đức tính trung thực theo Thông tư 43/2020/TT-BGDĐT;</w:t>
      </w:r>
    </w:p>
    <w:p w:rsidR="00EF6232" w:rsidRPr="004C6F5D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- Máy tính, máy chiếu, bài giảng powerpoint,...(nếu có).</w:t>
      </w:r>
    </w:p>
    <w:p w:rsidR="00EF6232" w:rsidRDefault="00EF6232" w:rsidP="00EF623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C6F5D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-Hs: </w:t>
      </w:r>
      <w:r w:rsidRPr="004C6F5D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SGK, Vở bài tập Đạo đức 2;</w:t>
      </w:r>
    </w:p>
    <w:p w:rsidR="004C6F5D" w:rsidRPr="004C6F5D" w:rsidRDefault="004C6F5D" w:rsidP="004C6F5D">
      <w:pPr>
        <w:jc w:val="center"/>
        <w:rPr>
          <w:rFonts w:asciiTheme="majorHAnsi" w:hAnsiTheme="majorHAnsi" w:cstheme="majorHAnsi"/>
          <w:b/>
          <w:color w:val="FF0000"/>
          <w:sz w:val="28"/>
          <w:szCs w:val="28"/>
        </w:rPr>
      </w:pPr>
      <w:r w:rsidRPr="004C6F5D">
        <w:rPr>
          <w:rFonts w:asciiTheme="majorHAnsi" w:hAnsiTheme="majorHAnsi" w:cstheme="majorHAnsi"/>
          <w:b/>
          <w:color w:val="FF0000"/>
          <w:sz w:val="28"/>
          <w:szCs w:val="28"/>
        </w:rPr>
        <w:t>Tuần 14</w:t>
      </w:r>
    </w:p>
    <w:p w:rsidR="004C6F5D" w:rsidRPr="004C6F5D" w:rsidRDefault="004C6F5D" w:rsidP="004C6F5D">
      <w:pPr>
        <w:jc w:val="center"/>
        <w:rPr>
          <w:rFonts w:asciiTheme="majorHAnsi" w:hAnsiTheme="majorHAnsi" w:cstheme="majorHAnsi"/>
          <w:b/>
          <w:i/>
          <w:color w:val="FF0000"/>
          <w:sz w:val="28"/>
          <w:szCs w:val="28"/>
        </w:rPr>
      </w:pPr>
      <w:r w:rsidRPr="004C6F5D">
        <w:rPr>
          <w:rFonts w:asciiTheme="majorHAnsi" w:hAnsiTheme="majorHAnsi" w:cstheme="majorHAnsi"/>
          <w:b/>
          <w:i/>
          <w:color w:val="FF0000"/>
          <w:sz w:val="28"/>
          <w:szCs w:val="28"/>
        </w:rPr>
        <w:t>Từ ngày: 4/12/2023 đến 8/12/2023</w:t>
      </w:r>
    </w:p>
    <w:p w:rsidR="004C6F5D" w:rsidRPr="004C6F5D" w:rsidRDefault="004C6F5D" w:rsidP="004C6F5D">
      <w:pPr>
        <w:spacing w:after="0" w:line="240" w:lineRule="auto"/>
        <w:jc w:val="center"/>
        <w:rPr>
          <w:rFonts w:asciiTheme="majorHAnsi" w:eastAsia="Calibri" w:hAnsiTheme="majorHAnsi" w:cstheme="majorHAnsi"/>
          <w:b/>
          <w:color w:val="FF0000"/>
          <w:sz w:val="28"/>
          <w:szCs w:val="28"/>
        </w:rPr>
      </w:pPr>
      <w:r w:rsidRPr="004C6F5D">
        <w:rPr>
          <w:rFonts w:asciiTheme="majorHAnsi" w:eastAsia="Calibri" w:hAnsiTheme="majorHAnsi" w:cstheme="majorHAnsi"/>
          <w:b/>
          <w:color w:val="FF0000"/>
          <w:sz w:val="28"/>
          <w:szCs w:val="28"/>
          <w:u w:val="single"/>
        </w:rPr>
        <w:t>Bài 7</w:t>
      </w:r>
      <w:r w:rsidRPr="004C6F5D">
        <w:rPr>
          <w:rFonts w:asciiTheme="majorHAnsi" w:eastAsia="Calibri" w:hAnsiTheme="majorHAnsi" w:cstheme="majorHAnsi"/>
          <w:b/>
          <w:color w:val="FF0000"/>
          <w:sz w:val="28"/>
          <w:szCs w:val="28"/>
        </w:rPr>
        <w:t>: BẢO QUẢN ĐỒ DÙNG CÁ NHÂN (tiết</w:t>
      </w:r>
      <w:r w:rsidRPr="004C6F5D">
        <w:rPr>
          <w:rFonts w:asciiTheme="majorHAnsi" w:eastAsia="Calibri" w:hAnsiTheme="majorHAnsi" w:cstheme="majorHAnsi"/>
          <w:b/>
          <w:color w:val="FF0000"/>
          <w:sz w:val="28"/>
          <w:szCs w:val="28"/>
        </w:rPr>
        <w:t xml:space="preserve"> 1</w:t>
      </w:r>
      <w:r w:rsidRPr="004C6F5D">
        <w:rPr>
          <w:rFonts w:asciiTheme="majorHAnsi" w:eastAsia="Calibri" w:hAnsiTheme="majorHAnsi" w:cstheme="majorHAnsi"/>
          <w:b/>
          <w:color w:val="FF0000"/>
          <w:sz w:val="28"/>
          <w:szCs w:val="28"/>
        </w:rPr>
        <w:t>)</w:t>
      </w:r>
    </w:p>
    <w:p w:rsidR="004C6F5D" w:rsidRPr="004C6F5D" w:rsidRDefault="004C6F5D" w:rsidP="004C6F5D">
      <w:pPr>
        <w:rPr>
          <w:rFonts w:asciiTheme="majorHAnsi" w:hAnsiTheme="majorHAnsi" w:cstheme="majorHAnsi"/>
          <w:b/>
          <w:i/>
          <w:sz w:val="28"/>
          <w:szCs w:val="28"/>
        </w:rPr>
      </w:pPr>
    </w:p>
    <w:p w:rsidR="00EF6232" w:rsidRPr="004C6F5D" w:rsidRDefault="004C6F5D" w:rsidP="00EF6232">
      <w:pPr>
        <w:spacing w:after="0" w:line="240" w:lineRule="auto"/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</w:pPr>
      <w:r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  <w:t>*</w:t>
      </w:r>
      <w:r w:rsidR="00EF6232" w:rsidRPr="004C6F5D"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  <w:t>CÁC HOẠT ĐỘNG DẠY – HỌC CHỦ YẾU:</w:t>
      </w:r>
    </w:p>
    <w:p w:rsidR="009F6C23" w:rsidRPr="004C6F5D" w:rsidRDefault="009F6C23" w:rsidP="00EF6232">
      <w:pPr>
        <w:spacing w:after="0" w:line="240" w:lineRule="auto"/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5"/>
        <w:gridCol w:w="4925"/>
      </w:tblGrid>
      <w:tr w:rsidR="009F6C23" w:rsidRPr="004C6F5D" w:rsidTr="009F6C23">
        <w:tc>
          <w:tcPr>
            <w:tcW w:w="4925" w:type="dxa"/>
          </w:tcPr>
          <w:p w:rsidR="009F6C23" w:rsidRPr="004C6F5D" w:rsidRDefault="009F6C23" w:rsidP="00A05FBD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 xml:space="preserve">HOẠT ĐỘNG CỦA </w:t>
            </w:r>
            <w:r w:rsidRPr="004C6F5D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GV</w:t>
            </w:r>
          </w:p>
        </w:tc>
        <w:tc>
          <w:tcPr>
            <w:tcW w:w="4925" w:type="dxa"/>
          </w:tcPr>
          <w:p w:rsidR="009F6C23" w:rsidRPr="004C6F5D" w:rsidRDefault="009F6C23" w:rsidP="00A05FBD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 xml:space="preserve">HOẠT ĐỘNG CỦA </w:t>
            </w:r>
            <w:r w:rsidRPr="004C6F5D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HS</w:t>
            </w:r>
          </w:p>
        </w:tc>
      </w:tr>
      <w:tr w:rsidR="009F6C23" w:rsidRPr="004C6F5D" w:rsidTr="009F6C23">
        <w:tc>
          <w:tcPr>
            <w:tcW w:w="4925" w:type="dxa"/>
          </w:tcPr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1. Khởi động</w:t>
            </w:r>
            <w:r w:rsidR="004C6F5D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 xml:space="preserve">: </w:t>
            </w:r>
            <w:r w:rsidR="004C6F5D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en-US" w:eastAsia="en-US"/>
              </w:rPr>
              <w:t>(5 phút)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- GV tổ chức cho HS chơi trò chơi “Ai nhanh hơn?”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- GV HD cách chơi : Chia lớp thành 3 đội thảo luận trong 3p viết ra BN  những đồ dùng cá nhân. Trong 3p đội nào ghi được nhiều tên đồ dùng  nhất  đội đó thắng </w:t>
            </w:r>
          </w:p>
          <w:p w:rsidR="009F6C23" w:rsidRPr="004C6F5D" w:rsidRDefault="009F6C23" w:rsidP="009F6C2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GV khen ngợi HS và kết luận.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2. Khám phá</w:t>
            </w:r>
            <w:r w:rsidR="004C6F5D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 xml:space="preserve">: </w:t>
            </w:r>
            <w:r w:rsidR="004C6F5D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4C6F5D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en-US" w:eastAsia="en-US"/>
              </w:rPr>
              <w:t>30</w:t>
            </w:r>
            <w:r w:rsidR="004C6F5D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en-US" w:eastAsia="en-US"/>
              </w:rPr>
              <w:t xml:space="preserve"> phút)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b/>
                <w:i/>
                <w:iCs/>
                <w:color w:val="000000" w:themeColor="text1"/>
                <w:sz w:val="28"/>
                <w:szCs w:val="28"/>
                <w:u w:val="single"/>
                <w:lang w:val="en-US" w:eastAsia="en-US"/>
              </w:rPr>
              <w:t>Hoạt động 1</w:t>
            </w:r>
            <w:r w:rsidRPr="004C6F5D"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en-US" w:eastAsia="en-US"/>
              </w:rPr>
              <w:t>.  Tìm hiểu biểu hiện của việc biết bảo quản đồ dùng cá nhân.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- GV treo tranh/chiếu hình / cho HS quan sát tranh /34 để HS quan sát, mời HS kể nội dung các bức tranh và cho biết: 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+ Các bạn trong tranh đang làm gì? 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lastRenderedPageBreak/>
              <w:t>+ Các bạn bảo quản sách vở như thế nào?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+ Các bạn bảo quản đồ chơi như thế nào?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+ Các bạn bảo quản  giấy dép  như thế nào?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- GV mời các nhóm lên trình bày theo thứ tự từng tranh. 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- GV khen ngợi HS và nhắc lại nội dung các bức tranh. 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- GV mời HS chia sẻ: Theo em, ngoài những cách bạn trong tranh đã làm đề bảo quản đồ dùng  cá nhân theo em , em còn cách nào khác không , hãy chia sẽ trước lớp ?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- GV khen ngợi các ý kiến của HS và kết luận: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+Cách sử dụng và bảo quản  đồ dùng học tập: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* Nên : Sắp xếp theo từng loại, từng ngăn theo từng vị trí và để đúng nơi, đúng chổ sau mỗi lần sử dụng và cần lau chùi , giặt sạch sẽ đồ dùng cá nhân để tránh nhầm lẫn và dễ tìm khi cần .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*Không nên : Vứt bừa bãi, bỏ lộn xộn , để bẩn.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Sách vở không được vẽ bẩn , tẩy xóa xé vở tùy tiện … Chúng ta nên học tập những việc làm của các bạn. 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+Cách bảo quản mũ nón , giày dép…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*Nên : Treo mũ , nón , giày , dép ngay ngắn , đúng nới quy định , vệ sinh thường xuyên …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*Không nên : Để mũ, nón, giày, dép không đúng nơi quy định, bụi không vệ sinh thường xuyên…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+Cách bảo quản đồ chơi : 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*Nên : Xếp đồ chơi ngay ngắn, phân chia theo từng loại, giữ gìn sạch sẽ …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*Không nên : Để đồ chơi bừa bãi, không vệ sinh …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+Cách bảo quản quần áo :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*Nên : Giữ gìn quần áo sạch sẽ, sắp xếp ngay thẳng treo đúng nơi quy định…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*Không nên: Để quần áo nhàu nát, không gấp sếp …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en-US" w:eastAsia="en-US"/>
              </w:rPr>
              <w:t>Hoạt động 2. Tìm hiểu ý nghĩa của việc bảo quản đồ dùng cá nhân.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lastRenderedPageBreak/>
              <w:t>- GV cho HS quan sát tranh và tự đọc tình huống /sgk 34.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- Gv nêu câu hỏi.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- GV cho HS quan sát tranh, mời hai HS đã được chuẩn bị trước (đóng vai minh hoạ nội dung tranh ). GV hoặc một HS là người dẫn chuyện.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GV mời HS cả lớp chia sẻ: 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+ Vì sao bút Linh luôn bền ,  đẹp?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+Vì sao đồ dùng của Mai  hay bị hỏng? 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+Nếu là em thì em sẽ làm như thế nào ?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 - GV khen ngợi, tổng kết ý kiến của HS và kết luận. </w:t>
            </w:r>
          </w:p>
          <w:p w:rsidR="009F6C23" w:rsidRPr="004C6F5D" w:rsidRDefault="009F6C23" w:rsidP="009F6C23">
            <w:pPr>
              <w:spacing w:after="0" w:line="257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Kết luận</w:t>
            </w: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: Biết bảo quản đồ dùng cá nhân, giúp đồ dùng luôn sạch đẹp, bền sử dụng lâu dài; tiết kiệm tiền , công sức của bố mẹ, người thân. Rèn luyện tính ngăn nắp, gọn gàng và ý thức trách nhiệm trong việc bảo quản và sử dụng đồ dùng cá nhân.</w:t>
            </w:r>
          </w:p>
          <w:p w:rsidR="009F6C23" w:rsidRPr="004C6F5D" w:rsidRDefault="004C6F5D" w:rsidP="009F6C23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>*</w:t>
            </w:r>
            <w:r w:rsidR="009F6C23" w:rsidRPr="004C6F5D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t xml:space="preserve"> Củng cố, dặn dò: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 - GV nhận xét, đánh giá, khen nhóm thực hiện tốt nhiệm vụ. </w:t>
            </w:r>
          </w:p>
          <w:p w:rsidR="009F6C23" w:rsidRPr="004C6F5D" w:rsidRDefault="009F6C23" w:rsidP="009F6C23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Dặn dò HS vân dụng bài học vào cuộc sống hằng ngày.</w:t>
            </w:r>
          </w:p>
        </w:tc>
        <w:tc>
          <w:tcPr>
            <w:tcW w:w="4925" w:type="dxa"/>
          </w:tcPr>
          <w:p w:rsidR="009F6C23" w:rsidRPr="004C6F5D" w:rsidRDefault="009F6C23" w:rsidP="00EF6232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EF6232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EF6232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HS  cùng thảo luận nhóm theo phân chia </w:t>
            </w: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Nhóm trưởng  trình bày trước lớp </w:t>
            </w:r>
          </w:p>
          <w:p w:rsidR="009F6C23" w:rsidRPr="004C6F5D" w:rsidRDefault="009F6C23" w:rsidP="009F6C23">
            <w:pPr>
              <w:tabs>
                <w:tab w:val="left" w:pos="1875"/>
              </w:tabs>
              <w:jc w:val="both"/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EF6232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EF6232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EF6232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EF6232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HS kể nội dung các bức tranh.</w:t>
            </w: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lastRenderedPageBreak/>
              <w:t>- HS hoạt động theo nhóm.</w:t>
            </w:r>
            <w:r w:rsidRPr="004C6F5D"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Các nhóm lên trình bày theo thứ tự từng tranh.</w:t>
            </w: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HS và nhắc lại nội dung các bức tranh.</w:t>
            </w: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HS chia sẻ: Theo em, cần làm đề bảo quản đồ dùng  cá nhân ?</w:t>
            </w: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  <w:t>Hs lắng nghe và ghi nhớ.</w:t>
            </w: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iCs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8A4FA8" w:rsidRPr="004C6F5D" w:rsidRDefault="008A4FA8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8A4FA8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- HS hoạt động cá nhân. </w:t>
            </w:r>
          </w:p>
          <w:p w:rsidR="008A4FA8" w:rsidRPr="004C6F5D" w:rsidRDefault="008A4FA8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lastRenderedPageBreak/>
              <w:t>- HS trả lời .</w:t>
            </w: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 xml:space="preserve">- HS hoạt động </w:t>
            </w:r>
          </w:p>
          <w:p w:rsidR="008A4FA8" w:rsidRPr="004C6F5D" w:rsidRDefault="008A4FA8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</w:p>
          <w:p w:rsidR="008A4FA8" w:rsidRPr="004C6F5D" w:rsidRDefault="008A4FA8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</w:p>
          <w:p w:rsidR="008A4FA8" w:rsidRPr="004C6F5D" w:rsidRDefault="008A4FA8" w:rsidP="009F6C23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Cả lớp lắng nghe</w:t>
            </w: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  <w:t>, góp ý cho bạn.</w:t>
            </w: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 w:eastAsia="en-US"/>
              </w:rPr>
            </w:pPr>
            <w:r w:rsidRPr="004C6F5D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en-US"/>
              </w:rPr>
              <w:t>- HS lắng nghe, ghi nhớ</w:t>
            </w: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9F6C23">
            <w:pPr>
              <w:tabs>
                <w:tab w:val="left" w:pos="1875"/>
              </w:tabs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  <w:p w:rsidR="009F6C23" w:rsidRPr="004C6F5D" w:rsidRDefault="009F6C23" w:rsidP="00EF6232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EF6232" w:rsidRPr="004C6F5D" w:rsidRDefault="00EF6232" w:rsidP="00EF6232">
      <w:pPr>
        <w:spacing w:line="240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:rsidR="004C6F5D" w:rsidRPr="004C6F5D" w:rsidRDefault="004C6F5D" w:rsidP="004C6F5D">
      <w:pPr>
        <w:spacing w:after="200" w:line="276" w:lineRule="auto"/>
        <w:jc w:val="center"/>
        <w:rPr>
          <w:rFonts w:asciiTheme="majorHAnsi" w:hAnsiTheme="majorHAnsi" w:cstheme="majorHAnsi"/>
          <w:color w:val="FF0000"/>
        </w:rPr>
      </w:pPr>
      <w:r w:rsidRPr="004C6F5D">
        <w:rPr>
          <w:rFonts w:asciiTheme="majorHAnsi" w:hAnsiTheme="majorHAnsi" w:cstheme="majorHAnsi"/>
          <w:b/>
          <w:color w:val="FF0000"/>
          <w:sz w:val="28"/>
          <w:szCs w:val="28"/>
        </w:rPr>
        <w:t>Tuần 15</w:t>
      </w:r>
    </w:p>
    <w:p w:rsidR="004C6F5D" w:rsidRPr="004C6F5D" w:rsidRDefault="004C6F5D" w:rsidP="004C6F5D">
      <w:pPr>
        <w:jc w:val="center"/>
        <w:rPr>
          <w:rFonts w:asciiTheme="majorHAnsi" w:hAnsiTheme="majorHAnsi" w:cstheme="majorHAnsi"/>
          <w:b/>
          <w:i/>
          <w:color w:val="FF0000"/>
          <w:sz w:val="28"/>
          <w:szCs w:val="28"/>
        </w:rPr>
      </w:pPr>
      <w:r w:rsidRPr="004C6F5D">
        <w:rPr>
          <w:rFonts w:asciiTheme="majorHAnsi" w:hAnsiTheme="majorHAnsi" w:cstheme="majorHAnsi"/>
          <w:b/>
          <w:i/>
          <w:color w:val="FF0000"/>
          <w:sz w:val="28"/>
          <w:szCs w:val="28"/>
        </w:rPr>
        <w:t>Từ ngày: 11/12/2023 đến 15/12/2023</w:t>
      </w:r>
    </w:p>
    <w:p w:rsidR="00EF6232" w:rsidRPr="004C6F5D" w:rsidRDefault="00EF6232" w:rsidP="004C6F5D">
      <w:pPr>
        <w:spacing w:before="240" w:after="0" w:line="240" w:lineRule="auto"/>
        <w:jc w:val="center"/>
        <w:rPr>
          <w:rFonts w:asciiTheme="majorHAnsi" w:eastAsia="Calibri" w:hAnsiTheme="majorHAnsi" w:cstheme="majorHAnsi"/>
          <w:b/>
          <w:color w:val="FF0000"/>
          <w:sz w:val="28"/>
          <w:szCs w:val="28"/>
        </w:rPr>
      </w:pPr>
      <w:r w:rsidRPr="004C6F5D">
        <w:rPr>
          <w:rFonts w:asciiTheme="majorHAnsi" w:eastAsia="Calibri" w:hAnsiTheme="majorHAnsi" w:cstheme="majorHAnsi"/>
          <w:b/>
          <w:color w:val="FF0000"/>
          <w:sz w:val="28"/>
          <w:szCs w:val="28"/>
          <w:u w:val="single"/>
        </w:rPr>
        <w:t>Bài 7</w:t>
      </w:r>
      <w:r w:rsidRPr="004C6F5D">
        <w:rPr>
          <w:rFonts w:asciiTheme="majorHAnsi" w:eastAsia="Calibri" w:hAnsiTheme="majorHAnsi" w:cstheme="majorHAnsi"/>
          <w:b/>
          <w:color w:val="FF0000"/>
          <w:sz w:val="28"/>
          <w:szCs w:val="28"/>
        </w:rPr>
        <w:t>: BẢO QUẢN ĐỒ DÙNG CÁ NHÂN</w:t>
      </w:r>
      <w:r w:rsidR="004C6F5D">
        <w:rPr>
          <w:rFonts w:asciiTheme="majorHAnsi" w:eastAsia="Calibri" w:hAnsiTheme="majorHAnsi" w:cstheme="majorHAnsi"/>
          <w:b/>
          <w:color w:val="FF0000"/>
          <w:sz w:val="28"/>
          <w:szCs w:val="28"/>
        </w:rPr>
        <w:t xml:space="preserve"> ( t</w:t>
      </w:r>
      <w:r w:rsidRPr="004C6F5D">
        <w:rPr>
          <w:rFonts w:asciiTheme="majorHAnsi" w:eastAsia="Calibri" w:hAnsiTheme="majorHAnsi" w:cstheme="majorHAnsi"/>
          <w:b/>
          <w:color w:val="FF0000"/>
          <w:sz w:val="28"/>
          <w:szCs w:val="28"/>
        </w:rPr>
        <w:t>iết  2)</w:t>
      </w:r>
    </w:p>
    <w:p w:rsidR="00EF6232" w:rsidRPr="004C6F5D" w:rsidRDefault="00EF6232" w:rsidP="004C6F5D">
      <w:pPr>
        <w:spacing w:before="240" w:after="0" w:line="240" w:lineRule="auto"/>
        <w:jc w:val="both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4C6F5D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4140"/>
      </w:tblGrid>
      <w:tr w:rsidR="00EF6232" w:rsidRPr="004C6F5D" w:rsidTr="00D63B98"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32" w:rsidRPr="004C6F5D" w:rsidRDefault="00EF623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232" w:rsidRPr="004C6F5D" w:rsidRDefault="00EF623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EF6232" w:rsidRPr="004C6F5D" w:rsidTr="00D63B98"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1. </w:t>
            </w:r>
            <w:r w:rsid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Khởi động</w:t>
            </w: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:</w:t>
            </w:r>
            <w:r w:rsidR="004C6F5D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 xml:space="preserve"> (5 phút)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Nêu cách em đã bảo quản đồ dùng quần áo của em ở nhà như thế nào ? 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Để sách vở của em được bền, đẹp em đã làm như thế nào ?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xét, tuyên dương HS.</w:t>
            </w:r>
          </w:p>
          <w:p w:rsidR="00EF6232" w:rsidRPr="004C6F5D" w:rsidRDefault="00EF6232" w:rsidP="004C6F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2. Luyện tập:</w:t>
            </w:r>
            <w:r w:rsid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 </w:t>
            </w:r>
            <w:r w:rsidR="004C6F5D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(</w:t>
            </w:r>
            <w:r w:rsidR="004C6F5D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1</w:t>
            </w:r>
            <w:r w:rsidR="004C6F5D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5 phút)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*Bài 1/35:  Em đồng tình hoặc không đồng tình với việc làm nào ? Vì sao ?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GV cho HS quan sát tranh sgk/tr.35, YC thảo luận nhóm đôi, nêu việc đồng tình  hoặc không đồng tình làm để thể hiện việc bảo quản đồ </w:t>
            </w: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dùng cá nhân, giải thích Vì sao.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Tổ chức cho HS chia sẻ từng tranh.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D63B98" w:rsidRPr="004C6F5D" w:rsidRDefault="00D63B9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D63B98" w:rsidRPr="004C6F5D" w:rsidRDefault="00D63B9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GV chốt câu trả lời.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xét, tuyên dương.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*Bài 2/36: Đưa ra lời khuyên cho bạn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YC HS quan sát tranh sgk/tr.36, đồng thời gọi HS đọc lần lượt 3 tình huống của bài.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YCHS thảo luận nhóm 4 đưa ra cách xử lí tình huống và phân công đóng vai trong nhóm.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Tổ chức cho HS chia sẻ và đóng vai.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xét, tuyên dương HS.</w:t>
            </w:r>
          </w:p>
          <w:p w:rsidR="00EF6232" w:rsidRPr="004C6F5D" w:rsidRDefault="004C6F5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3</w:t>
            </w:r>
            <w:r w:rsidR="00EF6232"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 Vận dụng:</w:t>
            </w: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(</w:t>
            </w:r>
            <w:r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1</w:t>
            </w:r>
            <w:r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5 phút)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Yêu cầu 1: Kể về những đồ dùng cá nhân của em và cách bảo quản chúng 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GV YC HS thảo luận nhóm đôi, chia sẻ với bạn về việc em đã làm và sẽ làm để bảo quản đồ dùng cá nhân của mình 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Tổ chức cho HS chia sẻ.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xét, tuyên dương.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*Yêu cầu 2: Cùng các bạn thực hiện những việc cần làm để</w:t>
            </w:r>
            <w:r w:rsidRPr="004C6F5D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 xml:space="preserve"> bảo quản đồ dùng cá nhân của mình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GV cho HS thực hiện Kế hoạch trong phạm vi lớp, trường.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*Yêu cầu 3: Nhắc nhở bạn bè, người thân bảo quản đồ dùng cá nhân của mình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8"/>
                <w:szCs w:val="28"/>
              </w:rPr>
              <w:t>*Thông điệp: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Gọi HS đọc thông điệp sgk/tr36.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EF6232" w:rsidRPr="004C6F5D" w:rsidRDefault="004C6F5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*</w:t>
            </w:r>
            <w:r w:rsidR="00EF6232"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 Củng cố, dặn dò: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Hôm nay em học bài gì?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Về nhà hãy vận dụng bài học vào cuộc sống.Nhắc nhở người thân biết cách bảo quản đồ dùng cá nhân hợp lí.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xét giờ học.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- </w:t>
            </w:r>
            <w:r w:rsidRPr="004C6F5D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 xml:space="preserve">Gọi </w:t>
            </w: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2-3 HS nêu.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HS thảo luận theo cặp.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- 2-3 HS chia sẻ.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+ Tranh 1: Lan bọc sách vở cẩn thận – Đồng tình 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+ Tranh 2: Bình vội quẳng ngay cặp sách dưới sân trường Không đồng tình 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+Tranh 3: Hoa hay làm hỏng đồ chơi – Không đồng tình 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D63B98" w:rsidRPr="004C6F5D" w:rsidRDefault="00D63B9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HS thảo luận nhóm 4: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Tình huống 1: nhóm 1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Tình huống 2: nhóm 2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Tình huống 3: nhóm 3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Các nhóm thực hiện.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 HS chia sẻ.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-Hai bạn cùng bàn chia sẻ và dọn lại cặp sách của nhau .</w:t>
            </w: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D63B98" w:rsidRPr="004C6F5D" w:rsidRDefault="00D63B9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D63B98" w:rsidRPr="004C6F5D" w:rsidRDefault="00D63B9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D63B98" w:rsidRPr="004C6F5D" w:rsidRDefault="00D63B9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EF6232" w:rsidRPr="004C6F5D" w:rsidRDefault="00EF6232">
            <w:pPr>
              <w:spacing w:after="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-Liên hệ bản thân </w:t>
            </w:r>
            <w:r w:rsidR="00D63B98"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.</w:t>
            </w:r>
          </w:p>
          <w:p w:rsidR="00D63B98" w:rsidRPr="004C6F5D" w:rsidRDefault="00D63B98">
            <w:pPr>
              <w:spacing w:after="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D63B98" w:rsidRPr="004C6F5D" w:rsidRDefault="00D63B98">
            <w:pPr>
              <w:spacing w:after="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D63B98" w:rsidRPr="004C6F5D" w:rsidRDefault="00D63B98">
            <w:pPr>
              <w:spacing w:after="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C6F5D">
              <w:rPr>
                <w:rFonts w:asciiTheme="majorHAnsi" w:eastAsia="Times New Roman" w:hAnsiTheme="majorHAnsi" w:cstheme="majorHAnsi"/>
                <w:sz w:val="28"/>
                <w:szCs w:val="28"/>
              </w:rPr>
              <w:t>-HS chia sẻ.</w:t>
            </w:r>
          </w:p>
        </w:tc>
      </w:tr>
    </w:tbl>
    <w:p w:rsidR="00EF6232" w:rsidRPr="004C6F5D" w:rsidRDefault="00EF6232" w:rsidP="00EF6232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:rsidR="009D4A7D" w:rsidRPr="008847CE" w:rsidRDefault="009D4A7D" w:rsidP="009D4A7D">
      <w:pPr>
        <w:rPr>
          <w:rFonts w:ascii="Times New Roman" w:hAnsi="Times New Roman" w:cs="Times New Roman"/>
          <w:iCs/>
          <w:sz w:val="28"/>
          <w:szCs w:val="28"/>
        </w:rPr>
      </w:pPr>
      <w:r w:rsidRPr="008847CE">
        <w:rPr>
          <w:rFonts w:ascii="Times New Roman" w:hAnsi="Times New Roman" w:cs="Times New Roman"/>
          <w:b/>
          <w:sz w:val="28"/>
          <w:szCs w:val="28"/>
        </w:rPr>
        <w:t>ĐIỀU CHỈNH SAU BÀI DẠY</w:t>
      </w:r>
    </w:p>
    <w:p w:rsidR="009D4A7D" w:rsidRPr="004A7EC0" w:rsidRDefault="009D4A7D" w:rsidP="009D4A7D">
      <w:pPr>
        <w:rPr>
          <w:rFonts w:ascii="Times New Roman" w:hAnsi="Times New Roman" w:cs="Times New Roman"/>
          <w:sz w:val="28"/>
          <w:szCs w:val="28"/>
        </w:rPr>
      </w:pPr>
      <w:r w:rsidRPr="004A7EC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:rsidR="00EF6232" w:rsidRPr="004C6F5D" w:rsidRDefault="009D4A7D" w:rsidP="009D4A7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4A7EC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  <w:bookmarkStart w:id="0" w:name="_GoBack"/>
      <w:bookmarkEnd w:id="0"/>
    </w:p>
    <w:p w:rsidR="00EF6232" w:rsidRPr="004C6F5D" w:rsidRDefault="00EF6232" w:rsidP="00EF6232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:rsidR="00EF6232" w:rsidRPr="004C6F5D" w:rsidRDefault="00EF6232" w:rsidP="00EF6232">
      <w:pPr>
        <w:rPr>
          <w:rFonts w:asciiTheme="majorHAnsi" w:hAnsiTheme="majorHAnsi" w:cstheme="majorHAnsi"/>
          <w:sz w:val="28"/>
          <w:szCs w:val="28"/>
        </w:rPr>
      </w:pPr>
    </w:p>
    <w:p w:rsidR="00C912C8" w:rsidRPr="004C6F5D" w:rsidRDefault="00C912C8">
      <w:pPr>
        <w:rPr>
          <w:rFonts w:asciiTheme="majorHAnsi" w:hAnsiTheme="majorHAnsi" w:cstheme="majorHAnsi"/>
          <w:sz w:val="28"/>
          <w:szCs w:val="28"/>
        </w:rPr>
      </w:pPr>
    </w:p>
    <w:sectPr w:rsidR="00C912C8" w:rsidRPr="004C6F5D" w:rsidSect="00AD67F9">
      <w:pgSz w:w="12240" w:h="15840"/>
      <w:pgMar w:top="288" w:right="1613" w:bottom="562" w:left="993" w:header="288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71"/>
    <w:rsid w:val="00493971"/>
    <w:rsid w:val="004C6F5D"/>
    <w:rsid w:val="00510BE6"/>
    <w:rsid w:val="006671BA"/>
    <w:rsid w:val="008A4FA8"/>
    <w:rsid w:val="009D4A7D"/>
    <w:rsid w:val="009F6C23"/>
    <w:rsid w:val="00AD67F9"/>
    <w:rsid w:val="00B319A0"/>
    <w:rsid w:val="00C912C8"/>
    <w:rsid w:val="00D63B98"/>
    <w:rsid w:val="00E0349F"/>
    <w:rsid w:val="00ED4BCC"/>
    <w:rsid w:val="00E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232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6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rsid w:val="00EF623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232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6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rsid w:val="00EF623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0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Tiêu đề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HP</cp:lastModifiedBy>
  <cp:revision>10</cp:revision>
  <dcterms:created xsi:type="dcterms:W3CDTF">2021-06-08T13:48:00Z</dcterms:created>
  <dcterms:modified xsi:type="dcterms:W3CDTF">2023-11-28T01:24:00Z</dcterms:modified>
</cp:coreProperties>
</file>